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AF" w:rsidRDefault="00CA09AF" w:rsidP="00CA09A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образование « </w:t>
      </w:r>
      <w:proofErr w:type="spellStart"/>
      <w:r>
        <w:rPr>
          <w:sz w:val="28"/>
          <w:szCs w:val="28"/>
        </w:rPr>
        <w:t>Усть-Паденьгское</w:t>
      </w:r>
      <w:proofErr w:type="spellEnd"/>
      <w:r>
        <w:rPr>
          <w:sz w:val="28"/>
          <w:szCs w:val="28"/>
        </w:rPr>
        <w:t>»</w:t>
      </w:r>
    </w:p>
    <w:p w:rsidR="00CA09AF" w:rsidRDefault="00CA09AF" w:rsidP="00CA09A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CA09AF" w:rsidRDefault="00CA09AF" w:rsidP="00CA09AF">
      <w:pPr>
        <w:ind w:left="180"/>
        <w:jc w:val="center"/>
        <w:rPr>
          <w:sz w:val="28"/>
          <w:szCs w:val="28"/>
        </w:rPr>
      </w:pPr>
    </w:p>
    <w:p w:rsidR="00CA09AF" w:rsidRDefault="00CA09AF" w:rsidP="00CA09A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Первая   сессия муниципального Совета</w:t>
      </w:r>
    </w:p>
    <w:p w:rsidR="00CA09AF" w:rsidRDefault="00CA09AF" w:rsidP="00CA09AF">
      <w:pPr>
        <w:ind w:left="180"/>
        <w:jc w:val="center"/>
        <w:rPr>
          <w:sz w:val="28"/>
          <w:szCs w:val="28"/>
        </w:rPr>
      </w:pPr>
    </w:p>
    <w:p w:rsidR="00CA09AF" w:rsidRDefault="00CA09AF" w:rsidP="00CA09A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CA09AF" w:rsidRDefault="00CA09AF" w:rsidP="00CA09AF">
      <w:pPr>
        <w:ind w:left="180"/>
        <w:rPr>
          <w:sz w:val="28"/>
          <w:szCs w:val="28"/>
        </w:rPr>
      </w:pPr>
    </w:p>
    <w:p w:rsidR="00CA09AF" w:rsidRDefault="00CA09AF" w:rsidP="00CA09AF">
      <w:pPr>
        <w:ind w:left="180"/>
        <w:rPr>
          <w:sz w:val="28"/>
          <w:szCs w:val="28"/>
        </w:rPr>
      </w:pPr>
      <w:r>
        <w:rPr>
          <w:sz w:val="28"/>
          <w:szCs w:val="28"/>
        </w:rPr>
        <w:t xml:space="preserve">№ 8                                                                              от  26 октября 2012 года </w:t>
      </w:r>
    </w:p>
    <w:p w:rsidR="00CA09AF" w:rsidRDefault="00CA09AF" w:rsidP="00CA09AF">
      <w:pPr>
        <w:rPr>
          <w:sz w:val="32"/>
          <w:szCs w:val="32"/>
        </w:rPr>
      </w:pPr>
    </w:p>
    <w:p w:rsidR="00CA09AF" w:rsidRDefault="00CA09AF" w:rsidP="00CA09AF">
      <w:pPr>
        <w:ind w:left="180"/>
        <w:jc w:val="center"/>
        <w:rPr>
          <w:b/>
        </w:rPr>
      </w:pPr>
    </w:p>
    <w:p w:rsidR="00CA09AF" w:rsidRDefault="00CA09AF" w:rsidP="00CA09AF">
      <w:pPr>
        <w:ind w:left="180"/>
        <w:jc w:val="center"/>
        <w:rPr>
          <w:b/>
        </w:rPr>
      </w:pPr>
    </w:p>
    <w:p w:rsidR="00CA09AF" w:rsidRDefault="00CA09AF" w:rsidP="00CA09AF">
      <w:pPr>
        <w:jc w:val="center"/>
        <w:rPr>
          <w:b/>
        </w:rPr>
      </w:pPr>
      <w:r>
        <w:rPr>
          <w:b/>
        </w:rPr>
        <w:t>О Декаде Семьи.</w:t>
      </w:r>
    </w:p>
    <w:p w:rsidR="00CA09AF" w:rsidRDefault="00CA09AF" w:rsidP="00CA09AF">
      <w:pPr>
        <w:jc w:val="center"/>
        <w:rPr>
          <w:sz w:val="32"/>
          <w:szCs w:val="32"/>
        </w:rPr>
      </w:pPr>
    </w:p>
    <w:p w:rsidR="00CA09AF" w:rsidRDefault="00CA09AF" w:rsidP="00CA09AF">
      <w:r>
        <w:t>Заслушав информацию о Декаде Семьи проходящей в Шенкурском районе</w:t>
      </w:r>
    </w:p>
    <w:p w:rsidR="00CA09AF" w:rsidRDefault="00CA09AF" w:rsidP="00CA09AF">
      <w:pPr>
        <w:ind w:left="180"/>
      </w:pPr>
    </w:p>
    <w:p w:rsidR="00CA09AF" w:rsidRDefault="00CA09AF" w:rsidP="00CA09AF">
      <w:pPr>
        <w:rPr>
          <w:sz w:val="32"/>
          <w:szCs w:val="32"/>
        </w:rPr>
      </w:pPr>
    </w:p>
    <w:p w:rsidR="00CA09AF" w:rsidRDefault="00CA09AF" w:rsidP="00CA09AF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CA09AF" w:rsidRDefault="00CA09AF" w:rsidP="00CA09AF"/>
    <w:p w:rsidR="00CA09AF" w:rsidRDefault="00CA09AF" w:rsidP="00CA09AF">
      <w:r>
        <w:t>Информацию о Декаде Семьи принять к сведению.</w:t>
      </w:r>
    </w:p>
    <w:p w:rsidR="00CA09AF" w:rsidRDefault="00CA09AF" w:rsidP="00CA09AF">
      <w:pPr>
        <w:pStyle w:val="a3"/>
        <w:jc w:val="left"/>
        <w:rPr>
          <w:b/>
          <w:spacing w:val="-20"/>
          <w:sz w:val="24"/>
          <w:szCs w:val="24"/>
        </w:rPr>
      </w:pPr>
    </w:p>
    <w:p w:rsidR="00CA09AF" w:rsidRDefault="00CA09AF" w:rsidP="00CA09AF">
      <w:pPr>
        <w:rPr>
          <w:b/>
          <w:u w:val="single"/>
        </w:rPr>
      </w:pPr>
    </w:p>
    <w:p w:rsidR="00CA09AF" w:rsidRDefault="00CA09AF" w:rsidP="00CA09AF">
      <w:pPr>
        <w:pStyle w:val="a3"/>
        <w:jc w:val="left"/>
        <w:rPr>
          <w:b/>
          <w:spacing w:val="-20"/>
          <w:sz w:val="24"/>
          <w:szCs w:val="24"/>
        </w:rPr>
      </w:pPr>
    </w:p>
    <w:p w:rsidR="00CA09AF" w:rsidRDefault="00CA09AF" w:rsidP="00CA09AF">
      <w:pPr>
        <w:pStyle w:val="a3"/>
        <w:jc w:val="left"/>
        <w:rPr>
          <w:sz w:val="24"/>
          <w:szCs w:val="24"/>
        </w:rPr>
      </w:pPr>
    </w:p>
    <w:p w:rsidR="00CA09AF" w:rsidRDefault="00CA09AF" w:rsidP="00CA09AF">
      <w:pPr>
        <w:pStyle w:val="a3"/>
        <w:jc w:val="left"/>
        <w:rPr>
          <w:sz w:val="24"/>
          <w:szCs w:val="24"/>
        </w:rPr>
      </w:pPr>
    </w:p>
    <w:p w:rsidR="00CA09AF" w:rsidRDefault="00CA09AF" w:rsidP="00CA09AF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CA09AF" w:rsidRDefault="00CA09AF" w:rsidP="00CA09AF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Софронова Л.А.</w:t>
      </w:r>
    </w:p>
    <w:p w:rsidR="00CA09AF" w:rsidRDefault="00CA09AF" w:rsidP="00CA09AF">
      <w:pPr>
        <w:rPr>
          <w:b/>
        </w:rPr>
      </w:pPr>
    </w:p>
    <w:p w:rsidR="00CA09AF" w:rsidRDefault="00CA09AF" w:rsidP="00CA09AF">
      <w:pPr>
        <w:rPr>
          <w:b/>
        </w:rPr>
      </w:pPr>
      <w:r>
        <w:rPr>
          <w:b/>
        </w:rPr>
        <w:t>Председатель муниципального Совета</w:t>
      </w:r>
    </w:p>
    <w:p w:rsidR="00CA09AF" w:rsidRDefault="00CA09AF" w:rsidP="00CA09AF">
      <w:pPr>
        <w:rPr>
          <w:b/>
        </w:rPr>
      </w:pPr>
      <w:r>
        <w:rPr>
          <w:b/>
        </w:rPr>
        <w:t xml:space="preserve">муниципального образования </w:t>
      </w:r>
    </w:p>
    <w:p w:rsidR="00CA09AF" w:rsidRDefault="00CA09AF" w:rsidP="00CA09AF">
      <w:pPr>
        <w:rPr>
          <w:b/>
        </w:rPr>
      </w:pPr>
      <w:r>
        <w:rPr>
          <w:b/>
        </w:rPr>
        <w:t xml:space="preserve">« 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>»                                                                                          Галашина О.Н</w:t>
      </w:r>
    </w:p>
    <w:p w:rsidR="00CA09AF" w:rsidRDefault="00CA09AF" w:rsidP="00CA09AF"/>
    <w:p w:rsidR="00CA09AF" w:rsidRDefault="00CA09AF" w:rsidP="00CA09AF">
      <w:pPr>
        <w:rPr>
          <w:sz w:val="32"/>
          <w:szCs w:val="32"/>
        </w:rPr>
      </w:pPr>
    </w:p>
    <w:p w:rsidR="005A6FDA" w:rsidRDefault="005A6FDA"/>
    <w:sectPr w:rsidR="005A6FDA" w:rsidSect="00CA09AF">
      <w:type w:val="continuous"/>
      <w:pgSz w:w="12240" w:h="15840" w:code="1"/>
      <w:pgMar w:top="988" w:right="720" w:bottom="567" w:left="720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09AF"/>
    <w:rsid w:val="001A11CC"/>
    <w:rsid w:val="005A6FDA"/>
    <w:rsid w:val="00C402AB"/>
    <w:rsid w:val="00CA0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CA09AF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>SamForum.ws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2014-12-09T06:46:00Z</dcterms:created>
  <dcterms:modified xsi:type="dcterms:W3CDTF">2014-12-09T06:46:00Z</dcterms:modified>
</cp:coreProperties>
</file>